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ED2B" w14:textId="6E194A40" w:rsidR="006C084B" w:rsidRPr="00B0685E" w:rsidRDefault="006C084B" w:rsidP="006C084B">
      <w:pPr>
        <w:jc w:val="center"/>
        <w:rPr>
          <w:b/>
          <w:bCs/>
          <w:sz w:val="40"/>
          <w:szCs w:val="40"/>
        </w:rPr>
      </w:pPr>
      <w:r w:rsidRPr="00B0685E">
        <w:rPr>
          <w:b/>
          <w:bCs/>
          <w:sz w:val="40"/>
          <w:szCs w:val="40"/>
        </w:rPr>
        <w:t xml:space="preserve">Call to Action: SB 2999/HB 5537 </w:t>
      </w:r>
      <w:r>
        <w:rPr>
          <w:b/>
          <w:bCs/>
          <w:sz w:val="40"/>
          <w:szCs w:val="40"/>
        </w:rPr>
        <w:t>Letter Template</w:t>
      </w:r>
    </w:p>
    <w:p w14:paraId="66777E02" w14:textId="77777777" w:rsidR="006C084B" w:rsidRDefault="006C084B" w:rsidP="00887595">
      <w:pPr>
        <w:pStyle w:val="yiv5836762644msonormal"/>
        <w:spacing w:before="0" w:beforeAutospacing="0" w:after="0" w:afterAutospacing="0"/>
        <w:rPr>
          <w:rFonts w:ascii="Aptos" w:hAnsi="Aptos"/>
          <w:color w:val="000000"/>
        </w:rPr>
      </w:pPr>
    </w:p>
    <w:p w14:paraId="6D26823D" w14:textId="09BE5960" w:rsidR="00887595" w:rsidRDefault="00887595" w:rsidP="00887595">
      <w:pPr>
        <w:pStyle w:val="yiv5836762644msonormal"/>
        <w:spacing w:before="0" w:beforeAutospacing="0" w:after="0" w:afterAutospacing="0"/>
        <w:rPr>
          <w:rFonts w:ascii="Aptos" w:hAnsi="Aptos"/>
          <w:color w:val="212121"/>
          <w:sz w:val="20"/>
          <w:szCs w:val="20"/>
        </w:rPr>
      </w:pPr>
      <w:r>
        <w:rPr>
          <w:rFonts w:ascii="Aptos" w:hAnsi="Aptos"/>
          <w:color w:val="000000"/>
        </w:rPr>
        <w:t>Dear </w:t>
      </w:r>
      <w:r w:rsidRPr="00887595">
        <w:rPr>
          <w:rFonts w:ascii="Aptos" w:hAnsi="Aptos"/>
          <w:color w:val="000000"/>
          <w:highlight w:val="yellow"/>
        </w:rPr>
        <w:t>[insert Representative or Senator Name],</w:t>
      </w:r>
    </w:p>
    <w:p w14:paraId="795F4BC7" w14:textId="77777777" w:rsidR="00887595" w:rsidRDefault="00887595" w:rsidP="00887595">
      <w:pPr>
        <w:pStyle w:val="yiv5836762644msonormal"/>
        <w:spacing w:before="0" w:beforeAutospacing="0" w:after="0" w:afterAutospacing="0"/>
        <w:rPr>
          <w:rFonts w:ascii="Aptos" w:hAnsi="Aptos"/>
          <w:color w:val="212121"/>
          <w:sz w:val="20"/>
          <w:szCs w:val="20"/>
        </w:rPr>
      </w:pPr>
      <w:r>
        <w:rPr>
          <w:rFonts w:ascii="Aptos" w:hAnsi="Aptos"/>
          <w:color w:val="000000"/>
        </w:rPr>
        <w:t> </w:t>
      </w:r>
    </w:p>
    <w:p w14:paraId="57EB079B" w14:textId="2A144BC6" w:rsidR="00887595" w:rsidRDefault="00887595" w:rsidP="00887595">
      <w:pPr>
        <w:pStyle w:val="yiv5836762644msonormal"/>
        <w:spacing w:before="0" w:beforeAutospacing="0" w:after="0" w:afterAutospacing="0"/>
        <w:rPr>
          <w:rFonts w:ascii="Aptos" w:hAnsi="Aptos"/>
          <w:color w:val="000000"/>
        </w:rPr>
      </w:pPr>
      <w:r w:rsidRPr="00887595">
        <w:rPr>
          <w:rFonts w:ascii="Aptos" w:hAnsi="Aptos"/>
          <w:color w:val="000000"/>
          <w:highlight w:val="yellow"/>
        </w:rPr>
        <w:t>HB 5537/SB 2999</w:t>
      </w:r>
      <w:r>
        <w:rPr>
          <w:rFonts w:ascii="Aptos" w:hAnsi="Aptos"/>
          <w:color w:val="000000"/>
        </w:rPr>
        <w:t xml:space="preserve"> allows a specially trained subset of psychologists, who already exist in Texas, to deprescribe and prescribe medications for mental health disorders.  I believe this is a smart, safe, and effective solution to address Texas' prescribing shortage. We all agree that there is a crisis; 251 out of 254 counties are designated shortage areas and 170 counties have </w:t>
      </w:r>
      <w:proofErr w:type="gramStart"/>
      <w:r>
        <w:rPr>
          <w:rFonts w:ascii="Aptos" w:hAnsi="Aptos"/>
          <w:color w:val="000000"/>
        </w:rPr>
        <w:t>none at all</w:t>
      </w:r>
      <w:proofErr w:type="gramEnd"/>
      <w:r>
        <w:rPr>
          <w:rFonts w:ascii="Aptos" w:hAnsi="Aptos"/>
          <w:color w:val="000000"/>
        </w:rPr>
        <w:t xml:space="preserve">.  Prescribing psychology is an evidenced based approach to address this problem and it takes prescribing psychologists a total of 10-12 years to achieve that level of expertise. </w:t>
      </w:r>
    </w:p>
    <w:p w14:paraId="21724221" w14:textId="77777777" w:rsidR="00887595" w:rsidRDefault="00887595" w:rsidP="00887595">
      <w:pPr>
        <w:pStyle w:val="yiv5836762644msonormal"/>
        <w:spacing w:before="0" w:beforeAutospacing="0" w:after="0" w:afterAutospacing="0"/>
        <w:rPr>
          <w:rFonts w:ascii="Aptos" w:hAnsi="Aptos"/>
          <w:color w:val="000000"/>
        </w:rPr>
      </w:pPr>
    </w:p>
    <w:p w14:paraId="25D44B4C" w14:textId="79330400" w:rsidR="00887595" w:rsidRDefault="00887595" w:rsidP="00887595">
      <w:pPr>
        <w:pStyle w:val="yiv5836762644msonormal"/>
        <w:spacing w:before="0" w:beforeAutospacing="0" w:after="0" w:afterAutospacing="0"/>
        <w:rPr>
          <w:rFonts w:ascii="Aptos" w:hAnsi="Aptos"/>
          <w:color w:val="212121"/>
          <w:sz w:val="20"/>
          <w:szCs w:val="20"/>
        </w:rPr>
      </w:pPr>
      <w:r w:rsidRPr="00887595">
        <w:rPr>
          <w:rFonts w:ascii="Aptos" w:hAnsi="Aptos"/>
          <w:color w:val="000000"/>
          <w:highlight w:val="yellow"/>
        </w:rPr>
        <w:t>Insert several sentences with your personal story or reasons for supporting this bill here.</w:t>
      </w:r>
    </w:p>
    <w:p w14:paraId="45F18FDA" w14:textId="77777777" w:rsidR="000D75BF" w:rsidRDefault="00887595" w:rsidP="000D75BF">
      <w:pPr>
        <w:pStyle w:val="yiv5836762644msonormal"/>
        <w:spacing w:before="0" w:beforeAutospacing="0" w:after="0" w:afterAutospacing="0"/>
        <w:rPr>
          <w:rFonts w:ascii="Aptos" w:hAnsi="Aptos"/>
          <w:color w:val="212121"/>
          <w:sz w:val="20"/>
          <w:szCs w:val="20"/>
        </w:rPr>
      </w:pPr>
      <w:r>
        <w:rPr>
          <w:rFonts w:ascii="Aptos" w:hAnsi="Aptos"/>
          <w:color w:val="000000"/>
        </w:rPr>
        <w:t> </w:t>
      </w:r>
    </w:p>
    <w:p w14:paraId="73A0DD2E" w14:textId="4C1E6ABC" w:rsidR="000D75BF" w:rsidRPr="000D75BF" w:rsidRDefault="000D75BF" w:rsidP="000D75BF">
      <w:pPr>
        <w:pStyle w:val="yiv5836762644msonormal"/>
        <w:spacing w:before="0" w:beforeAutospacing="0" w:after="0" w:afterAutospacing="0"/>
        <w:rPr>
          <w:rFonts w:ascii="Aptos" w:hAnsi="Aptos"/>
          <w:color w:val="212121"/>
          <w:sz w:val="20"/>
          <w:szCs w:val="20"/>
        </w:rPr>
      </w:pPr>
      <w:r w:rsidRPr="000D75BF">
        <w:rPr>
          <w:rFonts w:ascii="Aptos" w:hAnsi="Aptos"/>
          <w:color w:val="000000"/>
        </w:rPr>
        <w:t xml:space="preserve">Prescribing psychologists have been practicing safely for 30 years. Unfortunately, Texas prescribing psychologists are forced to leave the state to utilize their training and provide critically needed services. Research indicates a reduction in suicide rates by 5 to 7 percent in states where they have been allowed to prescribe. Prescribing psychologists have lower rates of adverse drug events and improved medication adherence. Many of your constituents are struggling to access mental health care because of long wait times and lack of available psychiatrists. Primary care physicians do the best they can, but they are not experts in mental health. Texans need our </w:t>
      </w:r>
      <w:proofErr w:type="gramStart"/>
      <w:r w:rsidRPr="000D75BF">
        <w:rPr>
          <w:rFonts w:ascii="Aptos" w:hAnsi="Aptos"/>
          <w:color w:val="000000"/>
        </w:rPr>
        <w:t>help</w:t>
      </w:r>
      <w:proofErr w:type="gramEnd"/>
      <w:r w:rsidRPr="000D75BF">
        <w:rPr>
          <w:rFonts w:ascii="Aptos" w:hAnsi="Aptos"/>
          <w:color w:val="000000"/>
        </w:rPr>
        <w:t xml:space="preserve"> and I hope you will sign on to the bill as a supporter. </w:t>
      </w:r>
    </w:p>
    <w:p w14:paraId="7D523028" w14:textId="77777777" w:rsidR="000D75BF" w:rsidRPr="000D75BF" w:rsidRDefault="000D75BF" w:rsidP="000D75BF">
      <w:pPr>
        <w:pStyle w:val="yiv5836762644msonormal"/>
        <w:spacing w:before="0" w:beforeAutospacing="0" w:after="0" w:afterAutospacing="0"/>
        <w:rPr>
          <w:color w:val="212121"/>
        </w:rPr>
      </w:pPr>
      <w:r w:rsidRPr="000D75BF">
        <w:rPr>
          <w:rFonts w:ascii="Aptos" w:hAnsi="Aptos"/>
          <w:color w:val="000000"/>
        </w:rPr>
        <w:t> </w:t>
      </w:r>
    </w:p>
    <w:p w14:paraId="550E77E0" w14:textId="77777777" w:rsidR="000D75BF" w:rsidRPr="000D75BF" w:rsidRDefault="000D75BF" w:rsidP="000D75BF">
      <w:pPr>
        <w:pStyle w:val="yiv5836762644msonormal"/>
        <w:spacing w:before="0" w:beforeAutospacing="0" w:after="0" w:afterAutospacing="0"/>
        <w:rPr>
          <w:color w:val="212121"/>
        </w:rPr>
      </w:pPr>
      <w:r w:rsidRPr="000D75BF">
        <w:rPr>
          <w:rStyle w:val="Emphasis"/>
          <w:rFonts w:ascii="Arial" w:eastAsiaTheme="majorEastAsia" w:hAnsi="Arial" w:cs="Arial"/>
          <w:i w:val="0"/>
          <w:iCs w:val="0"/>
          <w:color w:val="FF0000"/>
          <w:sz w:val="21"/>
          <w:szCs w:val="21"/>
        </w:rPr>
        <w:t>Please support SB 2999/HB 5537 and request that the bill be set for a hearing.</w:t>
      </w:r>
    </w:p>
    <w:p w14:paraId="2719A445" w14:textId="77777777" w:rsidR="000D75BF" w:rsidRDefault="000D75BF" w:rsidP="000D75BF">
      <w:pPr>
        <w:pStyle w:val="yiv5836762644msonormal"/>
        <w:spacing w:before="0" w:beforeAutospacing="0" w:after="0" w:afterAutospacing="0"/>
        <w:rPr>
          <w:color w:val="212121"/>
        </w:rPr>
      </w:pPr>
      <w:r>
        <w:rPr>
          <w:rFonts w:ascii="Aptos" w:hAnsi="Aptos"/>
          <w:i/>
          <w:iCs/>
          <w:color w:val="000000"/>
        </w:rPr>
        <w:t> </w:t>
      </w:r>
    </w:p>
    <w:p w14:paraId="1DBFA104" w14:textId="77777777" w:rsidR="000D75BF" w:rsidRPr="000D75BF" w:rsidRDefault="000D75BF" w:rsidP="000D75BF">
      <w:pPr>
        <w:pStyle w:val="yiv5836762644msonormal"/>
        <w:spacing w:before="0" w:beforeAutospacing="0" w:after="0" w:afterAutospacing="0"/>
        <w:rPr>
          <w:color w:val="212121"/>
        </w:rPr>
      </w:pPr>
      <w:r w:rsidRPr="000D75BF">
        <w:rPr>
          <w:rFonts w:ascii="Aptos" w:hAnsi="Aptos"/>
          <w:color w:val="000000"/>
          <w:shd w:val="clear" w:color="auto" w:fill="FFFF00"/>
        </w:rPr>
        <w:t>Add Closing</w:t>
      </w:r>
    </w:p>
    <w:p w14:paraId="4E09DA35" w14:textId="77777777" w:rsidR="00887595" w:rsidRDefault="00887595" w:rsidP="00887595">
      <w:pPr>
        <w:pStyle w:val="yiv5836762644msonormal"/>
        <w:spacing w:before="0" w:beforeAutospacing="0" w:after="0" w:afterAutospacing="0"/>
        <w:rPr>
          <w:rFonts w:ascii="Aptos" w:hAnsi="Aptos"/>
          <w:color w:val="212121"/>
          <w:sz w:val="20"/>
          <w:szCs w:val="20"/>
        </w:rPr>
      </w:pPr>
      <w:r>
        <w:rPr>
          <w:rFonts w:ascii="Aptos" w:hAnsi="Aptos"/>
          <w:color w:val="000000"/>
        </w:rPr>
        <w:t> </w:t>
      </w:r>
    </w:p>
    <w:p w14:paraId="2AF1F175" w14:textId="77777777" w:rsidR="005279B8" w:rsidRDefault="005279B8"/>
    <w:sectPr w:rsidR="00527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5"/>
    <w:rsid w:val="000D75BF"/>
    <w:rsid w:val="00473613"/>
    <w:rsid w:val="00503381"/>
    <w:rsid w:val="005279B8"/>
    <w:rsid w:val="005E7700"/>
    <w:rsid w:val="006C084B"/>
    <w:rsid w:val="00887595"/>
    <w:rsid w:val="00910A3B"/>
    <w:rsid w:val="009244C4"/>
    <w:rsid w:val="00A92835"/>
    <w:rsid w:val="00B137A3"/>
    <w:rsid w:val="00B82D7F"/>
    <w:rsid w:val="00BC758A"/>
    <w:rsid w:val="00C96E3C"/>
    <w:rsid w:val="00D572B6"/>
    <w:rsid w:val="00F8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55D9"/>
  <w15:chartTrackingRefBased/>
  <w15:docId w15:val="{6065E395-1BD8-E944-AFC0-9529C76B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595"/>
    <w:rPr>
      <w:rFonts w:eastAsiaTheme="majorEastAsia" w:cstheme="majorBidi"/>
      <w:color w:val="272727" w:themeColor="text1" w:themeTint="D8"/>
    </w:rPr>
  </w:style>
  <w:style w:type="paragraph" w:styleId="Title">
    <w:name w:val="Title"/>
    <w:basedOn w:val="Normal"/>
    <w:next w:val="Normal"/>
    <w:link w:val="TitleChar"/>
    <w:uiPriority w:val="10"/>
    <w:qFormat/>
    <w:rsid w:val="00887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595"/>
    <w:pPr>
      <w:spacing w:before="160"/>
      <w:jc w:val="center"/>
    </w:pPr>
    <w:rPr>
      <w:i/>
      <w:iCs/>
      <w:color w:val="404040" w:themeColor="text1" w:themeTint="BF"/>
    </w:rPr>
  </w:style>
  <w:style w:type="character" w:customStyle="1" w:styleId="QuoteChar">
    <w:name w:val="Quote Char"/>
    <w:basedOn w:val="DefaultParagraphFont"/>
    <w:link w:val="Quote"/>
    <w:uiPriority w:val="29"/>
    <w:rsid w:val="00887595"/>
    <w:rPr>
      <w:i/>
      <w:iCs/>
      <w:color w:val="404040" w:themeColor="text1" w:themeTint="BF"/>
    </w:rPr>
  </w:style>
  <w:style w:type="paragraph" w:styleId="ListParagraph">
    <w:name w:val="List Paragraph"/>
    <w:basedOn w:val="Normal"/>
    <w:uiPriority w:val="34"/>
    <w:qFormat/>
    <w:rsid w:val="00887595"/>
    <w:pPr>
      <w:ind w:left="720"/>
      <w:contextualSpacing/>
    </w:pPr>
  </w:style>
  <w:style w:type="character" w:styleId="IntenseEmphasis">
    <w:name w:val="Intense Emphasis"/>
    <w:basedOn w:val="DefaultParagraphFont"/>
    <w:uiPriority w:val="21"/>
    <w:qFormat/>
    <w:rsid w:val="00887595"/>
    <w:rPr>
      <w:i/>
      <w:iCs/>
      <w:color w:val="0F4761" w:themeColor="accent1" w:themeShade="BF"/>
    </w:rPr>
  </w:style>
  <w:style w:type="paragraph" w:styleId="IntenseQuote">
    <w:name w:val="Intense Quote"/>
    <w:basedOn w:val="Normal"/>
    <w:next w:val="Normal"/>
    <w:link w:val="IntenseQuoteChar"/>
    <w:uiPriority w:val="30"/>
    <w:qFormat/>
    <w:rsid w:val="00887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595"/>
    <w:rPr>
      <w:i/>
      <w:iCs/>
      <w:color w:val="0F4761" w:themeColor="accent1" w:themeShade="BF"/>
    </w:rPr>
  </w:style>
  <w:style w:type="character" w:styleId="IntenseReference">
    <w:name w:val="Intense Reference"/>
    <w:basedOn w:val="DefaultParagraphFont"/>
    <w:uiPriority w:val="32"/>
    <w:qFormat/>
    <w:rsid w:val="00887595"/>
    <w:rPr>
      <w:b/>
      <w:bCs/>
      <w:smallCaps/>
      <w:color w:val="0F4761" w:themeColor="accent1" w:themeShade="BF"/>
      <w:spacing w:val="5"/>
    </w:rPr>
  </w:style>
  <w:style w:type="paragraph" w:customStyle="1" w:styleId="yiv5836762644msonormal">
    <w:name w:val="yiv5836762644msonormal"/>
    <w:basedOn w:val="Normal"/>
    <w:rsid w:val="0088759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D7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667258">
      <w:bodyDiv w:val="1"/>
      <w:marLeft w:val="0"/>
      <w:marRight w:val="0"/>
      <w:marTop w:val="0"/>
      <w:marBottom w:val="0"/>
      <w:divBdr>
        <w:top w:val="none" w:sz="0" w:space="0" w:color="auto"/>
        <w:left w:val="none" w:sz="0" w:space="0" w:color="auto"/>
        <w:bottom w:val="none" w:sz="0" w:space="0" w:color="auto"/>
        <w:right w:val="none" w:sz="0" w:space="0" w:color="auto"/>
      </w:divBdr>
      <w:divsChild>
        <w:div w:id="1516962832">
          <w:marLeft w:val="0"/>
          <w:marRight w:val="0"/>
          <w:marTop w:val="0"/>
          <w:marBottom w:val="0"/>
          <w:divBdr>
            <w:top w:val="none" w:sz="0" w:space="0" w:color="auto"/>
            <w:left w:val="none" w:sz="0" w:space="0" w:color="auto"/>
            <w:bottom w:val="none" w:sz="0" w:space="0" w:color="auto"/>
            <w:right w:val="none" w:sz="0" w:space="0" w:color="auto"/>
          </w:divBdr>
        </w:div>
        <w:div w:id="1616254488">
          <w:marLeft w:val="0"/>
          <w:marRight w:val="0"/>
          <w:marTop w:val="0"/>
          <w:marBottom w:val="0"/>
          <w:divBdr>
            <w:top w:val="none" w:sz="0" w:space="0" w:color="auto"/>
            <w:left w:val="none" w:sz="0" w:space="0" w:color="auto"/>
            <w:bottom w:val="none" w:sz="0" w:space="0" w:color="auto"/>
            <w:right w:val="none" w:sz="0" w:space="0" w:color="auto"/>
          </w:divBdr>
        </w:div>
        <w:div w:id="646932047">
          <w:marLeft w:val="0"/>
          <w:marRight w:val="0"/>
          <w:marTop w:val="0"/>
          <w:marBottom w:val="0"/>
          <w:divBdr>
            <w:top w:val="none" w:sz="0" w:space="0" w:color="auto"/>
            <w:left w:val="none" w:sz="0" w:space="0" w:color="auto"/>
            <w:bottom w:val="none" w:sz="0" w:space="0" w:color="auto"/>
            <w:right w:val="none" w:sz="0" w:space="0" w:color="auto"/>
          </w:divBdr>
        </w:div>
        <w:div w:id="498159455">
          <w:marLeft w:val="0"/>
          <w:marRight w:val="0"/>
          <w:marTop w:val="0"/>
          <w:marBottom w:val="0"/>
          <w:divBdr>
            <w:top w:val="none" w:sz="0" w:space="0" w:color="auto"/>
            <w:left w:val="none" w:sz="0" w:space="0" w:color="auto"/>
            <w:bottom w:val="none" w:sz="0" w:space="0" w:color="auto"/>
            <w:right w:val="none" w:sz="0" w:space="0" w:color="auto"/>
          </w:divBdr>
        </w:div>
        <w:div w:id="301543762">
          <w:marLeft w:val="0"/>
          <w:marRight w:val="0"/>
          <w:marTop w:val="0"/>
          <w:marBottom w:val="0"/>
          <w:divBdr>
            <w:top w:val="none" w:sz="0" w:space="0" w:color="auto"/>
            <w:left w:val="none" w:sz="0" w:space="0" w:color="auto"/>
            <w:bottom w:val="none" w:sz="0" w:space="0" w:color="auto"/>
            <w:right w:val="none" w:sz="0" w:space="0" w:color="auto"/>
          </w:divBdr>
        </w:div>
        <w:div w:id="857691894">
          <w:marLeft w:val="0"/>
          <w:marRight w:val="0"/>
          <w:marTop w:val="0"/>
          <w:marBottom w:val="0"/>
          <w:divBdr>
            <w:top w:val="none" w:sz="0" w:space="0" w:color="auto"/>
            <w:left w:val="none" w:sz="0" w:space="0" w:color="auto"/>
            <w:bottom w:val="none" w:sz="0" w:space="0" w:color="auto"/>
            <w:right w:val="none" w:sz="0" w:space="0" w:color="auto"/>
          </w:divBdr>
        </w:div>
      </w:divsChild>
    </w:div>
    <w:div w:id="13098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Kiser</dc:creator>
  <cp:keywords/>
  <dc:description/>
  <cp:lastModifiedBy>Emily Armstrong</cp:lastModifiedBy>
  <cp:revision>2</cp:revision>
  <dcterms:created xsi:type="dcterms:W3CDTF">2025-04-15T17:51:00Z</dcterms:created>
  <dcterms:modified xsi:type="dcterms:W3CDTF">2025-04-15T17:51:00Z</dcterms:modified>
</cp:coreProperties>
</file>